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F36A" w14:textId="2C557D4D" w:rsidR="00FB7DE2" w:rsidRPr="00CE0061" w:rsidRDefault="00FB7DE2" w:rsidP="00FB7DE2">
      <w:pPr>
        <w:autoSpaceDE w:val="0"/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b/>
          <w:bCs/>
          <w:sz w:val="20"/>
          <w:szCs w:val="20"/>
        </w:rPr>
        <w:t>INFORMACJA O WYROBACH ZAWIERAJĄCYCH AZBEST</w:t>
      </w:r>
      <w:r w:rsidRPr="00CE0061">
        <w:rPr>
          <w:rFonts w:ascii="Arial" w:hAnsi="Arial" w:cs="Arial"/>
          <w:b/>
          <w:bCs/>
          <w:sz w:val="20"/>
          <w:szCs w:val="20"/>
          <w:vertAlign w:val="superscript"/>
        </w:rPr>
        <w:t>1)</w:t>
      </w:r>
    </w:p>
    <w:p w14:paraId="0EECF257" w14:textId="77777777" w:rsidR="00FB7DE2" w:rsidRPr="00CE0061" w:rsidRDefault="00FB7DE2" w:rsidP="00FB7DE2">
      <w:pPr>
        <w:numPr>
          <w:ilvl w:val="0"/>
          <w:numId w:val="1"/>
        </w:numPr>
        <w:suppressAutoHyphens/>
        <w:autoSpaceDE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Nazwa miejsca/urządzenia/instalacji, adres</w:t>
      </w:r>
      <w:r w:rsidRPr="00CE0061">
        <w:rPr>
          <w:rFonts w:ascii="Arial" w:hAnsi="Arial" w:cs="Arial"/>
          <w:sz w:val="20"/>
          <w:szCs w:val="20"/>
          <w:vertAlign w:val="superscript"/>
        </w:rPr>
        <w:t>2)</w:t>
      </w:r>
      <w:r w:rsidRPr="00CE0061">
        <w:rPr>
          <w:rFonts w:ascii="Arial" w:hAnsi="Arial" w:cs="Arial"/>
          <w:sz w:val="20"/>
          <w:szCs w:val="20"/>
        </w:rPr>
        <w:t>:</w:t>
      </w:r>
    </w:p>
    <w:p w14:paraId="3319BC5D" w14:textId="77777777" w:rsidR="00FB7DE2" w:rsidRPr="00CE0061" w:rsidRDefault="00FB7DE2" w:rsidP="00FB7DE2">
      <w:pPr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D5BFD92" w14:textId="77777777" w:rsidR="00FB7DE2" w:rsidRPr="00CE0061" w:rsidRDefault="00FB7DE2" w:rsidP="00FB7DE2">
      <w:pPr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D1BB64F" w14:textId="77777777" w:rsidR="00FB7DE2" w:rsidRPr="00CE0061" w:rsidRDefault="00FB7DE2" w:rsidP="00FB7DE2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Wykorzystujący wyroby zawierające azbest – imię i nazwisko lub nazwa i adres:</w:t>
      </w:r>
    </w:p>
    <w:p w14:paraId="3B2DE0AC" w14:textId="77777777" w:rsidR="00FB7DE2" w:rsidRPr="00CE0061" w:rsidRDefault="00FB7DE2" w:rsidP="00FB7DE2">
      <w:pPr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………………………………………………………………………...………………..…….....</w:t>
      </w:r>
    </w:p>
    <w:p w14:paraId="6A10F681" w14:textId="77777777" w:rsidR="00FB7DE2" w:rsidRPr="00CE0061" w:rsidRDefault="00FB7DE2" w:rsidP="00FB7DE2">
      <w:pPr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7CDB2C5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Rodzaj zabudowy</w:t>
      </w:r>
      <w:r w:rsidRPr="00CE0061">
        <w:rPr>
          <w:rFonts w:ascii="Arial" w:hAnsi="Arial" w:cs="Arial"/>
          <w:sz w:val="20"/>
          <w:szCs w:val="20"/>
          <w:vertAlign w:val="superscript"/>
        </w:rPr>
        <w:t>3</w:t>
      </w:r>
      <w:proofErr w:type="gramStart"/>
      <w:r w:rsidRPr="00CE0061">
        <w:rPr>
          <w:rFonts w:ascii="Arial" w:hAnsi="Arial" w:cs="Arial"/>
          <w:sz w:val="20"/>
          <w:szCs w:val="20"/>
          <w:vertAlign w:val="superscript"/>
        </w:rPr>
        <w:t>)</w:t>
      </w:r>
      <w:r w:rsidRPr="00CE0061">
        <w:rPr>
          <w:rFonts w:ascii="Arial" w:hAnsi="Arial" w:cs="Arial"/>
          <w:sz w:val="20"/>
          <w:szCs w:val="20"/>
        </w:rPr>
        <w:t>: ..</w:t>
      </w:r>
      <w:proofErr w:type="gramEnd"/>
      <w:r w:rsidRPr="00CE0061">
        <w:rPr>
          <w:rFonts w:ascii="Arial" w:hAnsi="Arial" w:cs="Arial"/>
          <w:sz w:val="20"/>
          <w:szCs w:val="20"/>
        </w:rPr>
        <w:t>…………………………………………………………………..…...</w:t>
      </w:r>
    </w:p>
    <w:p w14:paraId="194FE55E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Numer działki ewidencyjnej</w:t>
      </w:r>
      <w:r w:rsidRPr="00CE0061">
        <w:rPr>
          <w:rFonts w:ascii="Arial" w:hAnsi="Arial" w:cs="Arial"/>
          <w:sz w:val="20"/>
          <w:szCs w:val="20"/>
          <w:vertAlign w:val="superscript"/>
        </w:rPr>
        <w:t>4)</w:t>
      </w:r>
      <w:r w:rsidRPr="00CE0061">
        <w:rPr>
          <w:rFonts w:ascii="Arial" w:hAnsi="Arial" w:cs="Arial"/>
          <w:sz w:val="20"/>
          <w:szCs w:val="20"/>
        </w:rPr>
        <w:t>: …………………………...………………………...</w:t>
      </w:r>
      <w:proofErr w:type="gramStart"/>
      <w:r w:rsidRPr="00CE0061">
        <w:rPr>
          <w:rFonts w:ascii="Arial" w:hAnsi="Arial" w:cs="Arial"/>
          <w:sz w:val="20"/>
          <w:szCs w:val="20"/>
        </w:rPr>
        <w:t>…….</w:t>
      </w:r>
      <w:proofErr w:type="gramEnd"/>
      <w:r w:rsidRPr="00CE0061">
        <w:rPr>
          <w:rFonts w:ascii="Arial" w:hAnsi="Arial" w:cs="Arial"/>
          <w:sz w:val="20"/>
          <w:szCs w:val="20"/>
        </w:rPr>
        <w:t>…</w:t>
      </w:r>
    </w:p>
    <w:p w14:paraId="291F0AA9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Numer obrębu ewidencyjnego</w:t>
      </w:r>
      <w:r w:rsidRPr="00CE0061">
        <w:rPr>
          <w:rFonts w:ascii="Arial" w:hAnsi="Arial" w:cs="Arial"/>
          <w:sz w:val="20"/>
          <w:szCs w:val="20"/>
          <w:vertAlign w:val="superscript"/>
        </w:rPr>
        <w:t>4)</w:t>
      </w:r>
      <w:r w:rsidRPr="00CE0061">
        <w:rPr>
          <w:rFonts w:ascii="Arial" w:hAnsi="Arial" w:cs="Arial"/>
          <w:sz w:val="20"/>
          <w:szCs w:val="20"/>
        </w:rPr>
        <w:t>: ………………………...……………………</w:t>
      </w:r>
      <w:proofErr w:type="gramStart"/>
      <w:r w:rsidRPr="00CE0061">
        <w:rPr>
          <w:rFonts w:ascii="Arial" w:hAnsi="Arial" w:cs="Arial"/>
          <w:sz w:val="20"/>
          <w:szCs w:val="20"/>
        </w:rPr>
        <w:t>…....</w:t>
      </w:r>
      <w:proofErr w:type="gramEnd"/>
      <w:r w:rsidRPr="00CE0061">
        <w:rPr>
          <w:rFonts w:ascii="Arial" w:hAnsi="Arial" w:cs="Arial"/>
          <w:sz w:val="20"/>
          <w:szCs w:val="20"/>
        </w:rPr>
        <w:t>.………</w:t>
      </w:r>
    </w:p>
    <w:p w14:paraId="26E8C21F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Nazwa, rodzaj wyrobu</w:t>
      </w:r>
      <w:r w:rsidRPr="00CE0061">
        <w:rPr>
          <w:rFonts w:ascii="Arial" w:hAnsi="Arial" w:cs="Arial"/>
          <w:sz w:val="20"/>
          <w:szCs w:val="20"/>
          <w:vertAlign w:val="superscript"/>
        </w:rPr>
        <w:t>5)</w:t>
      </w:r>
      <w:r w:rsidRPr="00CE0061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</w:t>
      </w:r>
    </w:p>
    <w:p w14:paraId="4A6BF91A" w14:textId="77777777" w:rsidR="00FB7DE2" w:rsidRPr="00CE0061" w:rsidRDefault="00FB7DE2" w:rsidP="00FB7DE2">
      <w:pPr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B402C1E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 xml:space="preserve">Ilość posiadanych wyrobów </w:t>
      </w:r>
      <w:r w:rsidRPr="00CE0061">
        <w:rPr>
          <w:rFonts w:ascii="Arial" w:hAnsi="Arial" w:cs="Arial"/>
          <w:sz w:val="20"/>
          <w:szCs w:val="20"/>
          <w:vertAlign w:val="superscript"/>
        </w:rPr>
        <w:t>6)</w:t>
      </w:r>
      <w:r w:rsidRPr="00CE0061">
        <w:rPr>
          <w:rFonts w:ascii="Arial" w:hAnsi="Arial" w:cs="Arial"/>
          <w:sz w:val="20"/>
          <w:szCs w:val="20"/>
        </w:rPr>
        <w:t>: ..............................................................................................</w:t>
      </w:r>
    </w:p>
    <w:p w14:paraId="57E95449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Stopień pilności</w:t>
      </w:r>
      <w:r w:rsidRPr="00CE0061">
        <w:rPr>
          <w:rFonts w:ascii="Arial" w:hAnsi="Arial" w:cs="Arial"/>
          <w:sz w:val="20"/>
          <w:szCs w:val="20"/>
          <w:vertAlign w:val="superscript"/>
        </w:rPr>
        <w:t>7)</w:t>
      </w:r>
      <w:r w:rsidRPr="00CE0061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</w:t>
      </w:r>
    </w:p>
    <w:p w14:paraId="2D53691C" w14:textId="77777777" w:rsidR="00FB7DE2" w:rsidRPr="00CE0061" w:rsidRDefault="00FB7DE2" w:rsidP="00FB7DE2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Zaznaczenie miejsca występowania wyrobów:</w:t>
      </w:r>
      <w:r w:rsidRPr="00CE0061">
        <w:rPr>
          <w:rFonts w:ascii="Arial" w:hAnsi="Arial" w:cs="Arial"/>
          <w:sz w:val="20"/>
          <w:szCs w:val="20"/>
          <w:vertAlign w:val="superscript"/>
        </w:rPr>
        <w:t>8)</w:t>
      </w:r>
    </w:p>
    <w:p w14:paraId="73F422EC" w14:textId="77777777" w:rsidR="00FB7DE2" w:rsidRPr="00CE0061" w:rsidRDefault="00FB7DE2" w:rsidP="00FB7DE2">
      <w:pPr>
        <w:numPr>
          <w:ilvl w:val="0"/>
          <w:numId w:val="3"/>
        </w:numPr>
        <w:suppressAutoHyphens/>
        <w:autoSpaceDE w:val="0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nazwa i numer dokumentu: ……………………………………………...</w:t>
      </w:r>
      <w:proofErr w:type="gramStart"/>
      <w:r w:rsidRPr="00CE0061">
        <w:rPr>
          <w:rFonts w:ascii="Arial" w:hAnsi="Arial" w:cs="Arial"/>
          <w:sz w:val="20"/>
          <w:szCs w:val="20"/>
        </w:rPr>
        <w:t>…….</w:t>
      </w:r>
      <w:proofErr w:type="gramEnd"/>
      <w:r w:rsidRPr="00CE0061">
        <w:rPr>
          <w:rFonts w:ascii="Arial" w:hAnsi="Arial" w:cs="Arial"/>
          <w:sz w:val="20"/>
          <w:szCs w:val="20"/>
        </w:rPr>
        <w:t>……</w:t>
      </w:r>
    </w:p>
    <w:p w14:paraId="77ECAA12" w14:textId="77777777" w:rsidR="00FB7DE2" w:rsidRPr="00CE0061" w:rsidRDefault="00FB7DE2" w:rsidP="00FB7DE2">
      <w:pPr>
        <w:numPr>
          <w:ilvl w:val="0"/>
          <w:numId w:val="3"/>
        </w:numPr>
        <w:suppressAutoHyphens/>
        <w:autoSpaceDE w:val="0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data ostatniej aktualizacji: ..........................................................................................</w:t>
      </w:r>
    </w:p>
    <w:p w14:paraId="4D457BEF" w14:textId="77777777" w:rsidR="00FB7DE2" w:rsidRPr="00CE0061" w:rsidRDefault="00FB7DE2" w:rsidP="00FB7DE2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Przewidywany termin usunięcia wyrobów: ……………………………………...…………</w:t>
      </w:r>
    </w:p>
    <w:p w14:paraId="7DB0625A" w14:textId="77777777" w:rsidR="00FB7DE2" w:rsidRPr="00CE0061" w:rsidRDefault="00FB7DE2" w:rsidP="00FB7DE2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Ilość usuniętych wyrobów zawierających azbest przekazanych do unieszkodliwienia</w:t>
      </w:r>
      <w:r w:rsidRPr="00CE0061">
        <w:rPr>
          <w:rFonts w:ascii="Arial" w:hAnsi="Arial" w:cs="Arial"/>
          <w:sz w:val="20"/>
          <w:szCs w:val="20"/>
          <w:vertAlign w:val="superscript"/>
        </w:rPr>
        <w:t>6</w:t>
      </w:r>
      <w:proofErr w:type="gramStart"/>
      <w:r w:rsidRPr="00CE0061">
        <w:rPr>
          <w:rFonts w:ascii="Arial" w:hAnsi="Arial" w:cs="Arial"/>
          <w:sz w:val="20"/>
          <w:szCs w:val="20"/>
          <w:vertAlign w:val="superscript"/>
        </w:rPr>
        <w:t>)</w:t>
      </w:r>
      <w:r w:rsidRPr="00CE0061">
        <w:rPr>
          <w:rFonts w:ascii="Arial" w:hAnsi="Arial" w:cs="Arial"/>
          <w:sz w:val="20"/>
          <w:szCs w:val="20"/>
        </w:rPr>
        <w:t>: ….</w:t>
      </w:r>
      <w:proofErr w:type="gramEnd"/>
      <w:r w:rsidRPr="00CE0061">
        <w:rPr>
          <w:rFonts w:ascii="Arial" w:hAnsi="Arial" w:cs="Arial"/>
          <w:sz w:val="20"/>
          <w:szCs w:val="20"/>
        </w:rPr>
        <w:t>.</w:t>
      </w:r>
    </w:p>
    <w:p w14:paraId="72BA116D" w14:textId="77777777" w:rsidR="00FB7DE2" w:rsidRDefault="00FB7DE2" w:rsidP="00FB7DE2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673B70D1" w14:textId="77777777" w:rsidR="00FB7DE2" w:rsidRPr="00CE0061" w:rsidRDefault="00FB7DE2" w:rsidP="00FB7DE2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E63E341" w14:textId="77777777" w:rsidR="00FB7DE2" w:rsidRDefault="00FB7DE2" w:rsidP="00FB7DE2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 w:rsidRPr="00CE0061">
        <w:rPr>
          <w:rFonts w:ascii="Arial" w:hAnsi="Arial" w:cs="Arial"/>
          <w:sz w:val="20"/>
          <w:szCs w:val="20"/>
        </w:rPr>
        <w:t>Data ..........................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415E7685" w14:textId="77777777" w:rsidR="00FB7DE2" w:rsidRPr="00684577" w:rsidRDefault="00FB7DE2" w:rsidP="00FB7DE2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14:paraId="091232F2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CE0061">
        <w:rPr>
          <w:rFonts w:ascii="Arial" w:hAnsi="Arial" w:cs="Arial"/>
          <w:sz w:val="20"/>
          <w:szCs w:val="20"/>
          <w:vertAlign w:val="superscript"/>
        </w:rPr>
        <w:t>1)</w:t>
      </w:r>
      <w:r w:rsidRPr="00DE6409">
        <w:rPr>
          <w:rFonts w:ascii="Arial" w:hAnsi="Arial" w:cs="Arial"/>
          <w:sz w:val="17"/>
          <w:szCs w:val="17"/>
        </w:rPr>
        <w:tab/>
        <w:t>Za wyrób zawierający azbest uznaje się każdy wyrób zawierający wagowo 0,1 % lub więcej azbestu.</w:t>
      </w:r>
    </w:p>
    <w:p w14:paraId="1A392AFC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2)</w:t>
      </w:r>
      <w:r w:rsidRPr="00DE6409">
        <w:rPr>
          <w:rFonts w:ascii="Arial" w:hAnsi="Arial" w:cs="Arial"/>
          <w:sz w:val="17"/>
          <w:szCs w:val="17"/>
        </w:rPr>
        <w:tab/>
        <w:t>Adres faktycznego miejsca występowania azbestu należy uzupełnić w następującym formacie: województwo, powiat, gmina, miejscowość, ulica, numer nieruchomości.</w:t>
      </w:r>
    </w:p>
    <w:p w14:paraId="1E32BA73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3)</w:t>
      </w:r>
      <w:r w:rsidRPr="00DE6409">
        <w:rPr>
          <w:rFonts w:ascii="Arial" w:hAnsi="Arial" w:cs="Arial"/>
          <w:sz w:val="17"/>
          <w:szCs w:val="17"/>
        </w:rPr>
        <w:tab/>
        <w:t>Należy podać rodzaj zabudowy: budynek mieszkalny, budynek gospodarczy, budynek przemysłowy, budynek mieszkalno-gospodarczy, inny.</w:t>
      </w:r>
    </w:p>
    <w:p w14:paraId="1B278A66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4)</w:t>
      </w:r>
      <w:r w:rsidRPr="00DE6409">
        <w:rPr>
          <w:rFonts w:ascii="Arial" w:hAnsi="Arial" w:cs="Arial"/>
          <w:sz w:val="17"/>
          <w:szCs w:val="17"/>
        </w:rPr>
        <w:tab/>
        <w:t>Należy podać numer działki ewidencyjnej i numer obrębu ewidencyjnego faktycznego miejsca występowania azbestu.</w:t>
      </w:r>
    </w:p>
    <w:p w14:paraId="56F51C82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5)</w:t>
      </w:r>
      <w:r w:rsidRPr="00DE6409">
        <w:rPr>
          <w:rFonts w:ascii="Arial" w:hAnsi="Arial" w:cs="Arial"/>
          <w:sz w:val="17"/>
          <w:szCs w:val="17"/>
        </w:rPr>
        <w:tab/>
        <w:t>Przy określaniu rodzaju wyrobu zawierającego azbest należy stosować następującą klasyfikację:</w:t>
      </w:r>
    </w:p>
    <w:p w14:paraId="14537C93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płyty azbestowo-cementowe płaskie stosowane w budownictwie,</w:t>
      </w:r>
    </w:p>
    <w:p w14:paraId="61DEC29B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płyty faliste azbestowo-cementowe stosowane w budownictwie,</w:t>
      </w:r>
    </w:p>
    <w:p w14:paraId="39DC9EC8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rury i złącza azbestowo-cementowe,</w:t>
      </w:r>
    </w:p>
    <w:p w14:paraId="5FC43CC4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rury i złącza azbestowo-cementowe pozostawione w ziemi,</w:t>
      </w:r>
    </w:p>
    <w:p w14:paraId="065C0A71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izolacje natryskowe środkami zawierającymi w swoim składzie azbest,</w:t>
      </w:r>
    </w:p>
    <w:p w14:paraId="14093F5C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wyroby cierne azbestowo-kauczukowe,</w:t>
      </w:r>
    </w:p>
    <w:p w14:paraId="41D069A3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przędza specjalna, w tym włókna azbestowe obrobione,</w:t>
      </w:r>
    </w:p>
    <w:p w14:paraId="73717B69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szczeliwa azbestowe,</w:t>
      </w:r>
    </w:p>
    <w:p w14:paraId="63986C3E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taśmy tkane i plecione, sznury i sznurki,</w:t>
      </w:r>
    </w:p>
    <w:p w14:paraId="697D8586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wyroby azbestowo-kauczukowe, z wyjątkiem wyrobów ciernych,</w:t>
      </w:r>
    </w:p>
    <w:p w14:paraId="0F786151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papier, tektura,</w:t>
      </w:r>
    </w:p>
    <w:p w14:paraId="183A08AA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056B29FE" w14:textId="77777777" w:rsidR="00FB7DE2" w:rsidRPr="00DE6409" w:rsidRDefault="00FB7DE2" w:rsidP="00FB7DE2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7B36ACA4" w14:textId="77777777" w:rsidR="00FB7DE2" w:rsidRPr="00DE6409" w:rsidRDefault="00FB7DE2" w:rsidP="00FB7DE2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autoSpaceDE w:val="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</w:rPr>
        <w:t>inne wyroby zawierające azbest, oddzielnie niewymienione, w tym papier i tektura; podać jakie.</w:t>
      </w:r>
    </w:p>
    <w:p w14:paraId="7B8A18B2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6)</w:t>
      </w:r>
      <w:r w:rsidRPr="00DE6409">
        <w:rPr>
          <w:rFonts w:ascii="Arial" w:hAnsi="Arial" w:cs="Arial"/>
          <w:sz w:val="17"/>
          <w:szCs w:val="17"/>
        </w:rPr>
        <w:tab/>
        <w:t>Ilość wyrobów zawierających azbest należy podać w jednostkach właściwych dla danego wyrobu (kg, m</w:t>
      </w:r>
      <w:r w:rsidRPr="00DE6409">
        <w:rPr>
          <w:rFonts w:ascii="Arial" w:hAnsi="Arial" w:cs="Arial"/>
          <w:sz w:val="17"/>
          <w:szCs w:val="17"/>
          <w:vertAlign w:val="superscript"/>
        </w:rPr>
        <w:t>2</w:t>
      </w:r>
      <w:r w:rsidRPr="00DE6409">
        <w:rPr>
          <w:rFonts w:ascii="Arial" w:hAnsi="Arial" w:cs="Arial"/>
          <w:sz w:val="17"/>
          <w:szCs w:val="17"/>
        </w:rPr>
        <w:t>, m</w:t>
      </w:r>
      <w:r w:rsidRPr="00DE6409">
        <w:rPr>
          <w:rFonts w:ascii="Arial" w:hAnsi="Arial" w:cs="Arial"/>
          <w:sz w:val="17"/>
          <w:szCs w:val="17"/>
          <w:vertAlign w:val="superscript"/>
        </w:rPr>
        <w:t>3</w:t>
      </w:r>
      <w:r w:rsidRPr="00DE6409">
        <w:rPr>
          <w:rFonts w:ascii="Arial" w:hAnsi="Arial" w:cs="Arial"/>
          <w:sz w:val="17"/>
          <w:szCs w:val="17"/>
        </w:rPr>
        <w:t>, m.b., km).</w:t>
      </w:r>
    </w:p>
    <w:p w14:paraId="7BE24E16" w14:textId="77777777" w:rsidR="00FB7DE2" w:rsidRPr="00DE6409" w:rsidRDefault="00FB7DE2" w:rsidP="00FB7DE2">
      <w:pPr>
        <w:tabs>
          <w:tab w:val="left" w:pos="426"/>
        </w:tabs>
        <w:autoSpaceDE w:val="0"/>
        <w:ind w:left="426" w:hanging="426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7)</w:t>
      </w:r>
      <w:r w:rsidRPr="00DE6409">
        <w:rPr>
          <w:rFonts w:ascii="Arial" w:hAnsi="Arial" w:cs="Arial"/>
          <w:sz w:val="17"/>
          <w:szCs w:val="17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649).</w:t>
      </w:r>
    </w:p>
    <w:p w14:paraId="33DA91B6" w14:textId="77777777" w:rsidR="00FB7DE2" w:rsidRPr="00DE6409" w:rsidRDefault="00FB7DE2" w:rsidP="00FB7DE2">
      <w:pPr>
        <w:tabs>
          <w:tab w:val="left" w:pos="426"/>
        </w:tabs>
        <w:autoSpaceDE w:val="0"/>
        <w:ind w:left="360" w:hanging="360"/>
        <w:jc w:val="both"/>
        <w:rPr>
          <w:rFonts w:ascii="Arial" w:hAnsi="Arial" w:cs="Arial"/>
          <w:sz w:val="17"/>
          <w:szCs w:val="17"/>
        </w:rPr>
      </w:pPr>
      <w:r w:rsidRPr="00DE6409">
        <w:rPr>
          <w:rFonts w:ascii="Arial" w:hAnsi="Arial" w:cs="Arial"/>
          <w:sz w:val="17"/>
          <w:szCs w:val="17"/>
          <w:vertAlign w:val="superscript"/>
        </w:rPr>
        <w:t>8)</w:t>
      </w:r>
      <w:r w:rsidRPr="00DE6409">
        <w:rPr>
          <w:rFonts w:ascii="Arial" w:hAnsi="Arial" w:cs="Arial"/>
          <w:sz w:val="17"/>
          <w:szCs w:val="17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4CDEC0E4" w14:textId="6314C65C" w:rsidR="00FB7DE2" w:rsidRDefault="00FB7DE2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882A2B9" w14:textId="218D82C7" w:rsidR="00682439" w:rsidRPr="00682439" w:rsidRDefault="00682439" w:rsidP="00682439">
      <w:pPr>
        <w:jc w:val="center"/>
        <w:rPr>
          <w:rFonts w:ascii="Arial" w:hAnsi="Arial" w:cs="Arial"/>
          <w:b/>
          <w:sz w:val="20"/>
          <w:szCs w:val="20"/>
        </w:rPr>
      </w:pPr>
      <w:r w:rsidRPr="00682439">
        <w:rPr>
          <w:rFonts w:ascii="Arial" w:hAnsi="Arial" w:cs="Arial"/>
          <w:b/>
          <w:sz w:val="20"/>
          <w:szCs w:val="20"/>
        </w:rPr>
        <w:t>KLAUZULA INFORMACYJNA</w:t>
      </w:r>
    </w:p>
    <w:p w14:paraId="46A99D26" w14:textId="77777777" w:rsidR="00682439" w:rsidRPr="00682439" w:rsidRDefault="00682439" w:rsidP="00682439">
      <w:pPr>
        <w:jc w:val="both"/>
        <w:rPr>
          <w:rFonts w:ascii="Arial" w:hAnsi="Arial" w:cs="Arial"/>
          <w:b/>
          <w:sz w:val="16"/>
          <w:szCs w:val="16"/>
        </w:rPr>
      </w:pPr>
    </w:p>
    <w:p w14:paraId="73FEA413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b/>
          <w:sz w:val="20"/>
          <w:szCs w:val="20"/>
        </w:rPr>
        <w:t>Zgodnie z art. 13 ust. 1 Rozporządzenia Parlamentu Europejskiego i Rady</w:t>
      </w:r>
      <w:r w:rsidRPr="00682439">
        <w:rPr>
          <w:rFonts w:ascii="Arial" w:hAnsi="Arial" w:cs="Arial"/>
          <w:sz w:val="20"/>
          <w:szCs w:val="20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682439">
        <w:rPr>
          <w:rFonts w:ascii="Arial" w:hAnsi="Arial" w:cs="Arial"/>
          <w:b/>
          <w:sz w:val="20"/>
          <w:szCs w:val="20"/>
        </w:rPr>
        <w:t>informuję, że</w:t>
      </w:r>
      <w:r w:rsidRPr="00682439">
        <w:rPr>
          <w:rFonts w:ascii="Arial" w:hAnsi="Arial" w:cs="Arial"/>
          <w:sz w:val="20"/>
          <w:szCs w:val="20"/>
        </w:rPr>
        <w:t>:</w:t>
      </w:r>
    </w:p>
    <w:p w14:paraId="0AE974FA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393948E7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1. Administratorem Państwa danych osobowych jest Burmistrz Miasta i Gminy Narol. Z Administratorem Danych osobowych można się kontaktować: listownie, na adres: ul. Rynek 1, 37-610 Narol, za pośrednictwem poczty e – mail, na adres: burmistrz@narol.pl.</w:t>
      </w:r>
    </w:p>
    <w:p w14:paraId="65AE9497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75875A6A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2. Administrator danych osobowych powołał Inspektora Ochrony Danych, z którym można się kontaktować: listownie, na adres: ul. Rynek 1, 37-610 Narol, za pośrednictwem poczty e – mail, na adres: iod@narol.pl.</w:t>
      </w:r>
    </w:p>
    <w:p w14:paraId="64A4947C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18E13C2E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bookmarkStart w:id="0" w:name="_Hlk515637358"/>
      <w:bookmarkStart w:id="1" w:name="_Hlk515642232"/>
      <w:r w:rsidRPr="00682439">
        <w:rPr>
          <w:rFonts w:ascii="Arial" w:hAnsi="Arial" w:cs="Arial"/>
          <w:sz w:val="20"/>
          <w:szCs w:val="20"/>
        </w:rPr>
        <w:t>3.</w:t>
      </w:r>
      <w:bookmarkEnd w:id="0"/>
      <w:bookmarkEnd w:id="1"/>
      <w:r w:rsidRPr="00682439">
        <w:rPr>
          <w:rFonts w:ascii="Arial" w:hAnsi="Arial" w:cs="Arial"/>
          <w:sz w:val="20"/>
          <w:szCs w:val="20"/>
        </w:rPr>
        <w:t xml:space="preserve"> Państwa dane osobowe są przetwarzane na podstawie art. 6 ust. 1 lit. c. RODO tj. do wypełnienia obowiązku prawnego ciążącego na Administratorze wynikającego z ustawy z dnia 14 czerwca 1960 r. – Kodeks postępowania administracyjnego oraz </w:t>
      </w:r>
      <w:r w:rsidRPr="00682439">
        <w:rPr>
          <w:rFonts w:ascii="Arial" w:hAnsi="Arial" w:cs="Arial"/>
          <w:i/>
          <w:sz w:val="20"/>
          <w:szCs w:val="20"/>
        </w:rPr>
        <w:t xml:space="preserve">ustawy z dnia 16 kwietnia 2004 r. o ochronie przyrody (Dz. U. z 2018 r. poz. 1614 z </w:t>
      </w:r>
      <w:proofErr w:type="spellStart"/>
      <w:r w:rsidRPr="00682439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682439">
        <w:rPr>
          <w:rFonts w:ascii="Arial" w:hAnsi="Arial" w:cs="Arial"/>
          <w:i/>
          <w:sz w:val="20"/>
          <w:szCs w:val="20"/>
        </w:rPr>
        <w:t xml:space="preserve">. zm.) </w:t>
      </w:r>
      <w:r w:rsidRPr="00682439">
        <w:rPr>
          <w:rFonts w:ascii="Arial" w:hAnsi="Arial" w:cs="Arial"/>
          <w:sz w:val="20"/>
          <w:szCs w:val="20"/>
        </w:rPr>
        <w:t>m.in. w celu:</w:t>
      </w:r>
    </w:p>
    <w:p w14:paraId="13CE701A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71AF628B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3) Pani/Pana dane osobowe przetwarzane będą w celu wykonania zadania związanego z usuwaniem wyrobów zawierających azbest.</w:t>
      </w:r>
    </w:p>
    <w:p w14:paraId="70646B2D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577080C7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4) Odbiorcą Pani/Pana danych osobowych mogą być organy administracji publicznej, sądy administracyjne, organy ustrojowe państwa, organy kontrolne oraz inne organy i instytucje upoważnione z mocy prawa.</w:t>
      </w:r>
    </w:p>
    <w:p w14:paraId="12092DA2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05286371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5) Administrator danych nie ma zamiaru przekazywać Pani/Pana danych osobowych do państwa trzeciego lub organizacji międzynarodowej.</w:t>
      </w:r>
    </w:p>
    <w:p w14:paraId="797B9361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14D1EC53" w14:textId="77777777" w:rsidR="00682439" w:rsidRPr="00682439" w:rsidRDefault="00682439" w:rsidP="00682439">
      <w:pPr>
        <w:jc w:val="both"/>
        <w:rPr>
          <w:rFonts w:ascii="Arial" w:hAnsi="Arial" w:cs="Arial"/>
          <w:bCs/>
          <w:sz w:val="20"/>
          <w:szCs w:val="20"/>
        </w:rPr>
      </w:pPr>
      <w:r w:rsidRPr="00682439">
        <w:rPr>
          <w:rFonts w:ascii="Arial" w:hAnsi="Arial" w:cs="Arial"/>
          <w:bCs/>
          <w:sz w:val="20"/>
          <w:szCs w:val="20"/>
        </w:rPr>
        <w:t>6) Pani/Pana dane osobowe będą przechowywane przez okres 5 lat, licząc od początku roku następującego po roku, w którym dane osobowe zostały zebrane. Okres ten wynika z Rozporządzenia Prezesa Rady Ministrów z dnia 18 stycznia 2011 r. w sprawie instrukcji kancelaryjnej, jednolitych rzeczowych wykazów akt oraz instrukcji w sprawie organizacji i zakresu działania archiwów zakładowych.</w:t>
      </w:r>
    </w:p>
    <w:p w14:paraId="5463D7D6" w14:textId="77777777" w:rsidR="00682439" w:rsidRPr="00682439" w:rsidRDefault="00682439" w:rsidP="00682439">
      <w:pPr>
        <w:jc w:val="both"/>
        <w:rPr>
          <w:rFonts w:ascii="Arial" w:hAnsi="Arial" w:cs="Arial"/>
          <w:bCs/>
          <w:sz w:val="16"/>
          <w:szCs w:val="16"/>
        </w:rPr>
      </w:pPr>
    </w:p>
    <w:p w14:paraId="155C029D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7) Posiada Pani/Pan prawo do żądania od Administratora dostępu do treści swoich danych osobowych, ich sprostowania oraz do przeniesienia danych.</w:t>
      </w:r>
    </w:p>
    <w:p w14:paraId="05DCFAA9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0988CCA9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8) Posiada Pani/Pan prawo do wniesienia skargi do organu nadzorczego, tj. do Prezesa Urzędu Ochrony Danych Osobowych, gdy uzna, że przetwarzanie danych osobowych narusza przepisy ogólnego rozporządzenia o ochronie danych osobowych z dnia 27 kwietnia 2016 r.</w:t>
      </w:r>
    </w:p>
    <w:p w14:paraId="602029C3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4CEF0AC9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9) Dane udostępnione przez Panią/Pana nie będą podlegały profilowaniu, tzn.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97D9EE9" w14:textId="77777777" w:rsidR="00682439" w:rsidRPr="00682439" w:rsidRDefault="00682439" w:rsidP="00682439">
      <w:pPr>
        <w:jc w:val="both"/>
        <w:rPr>
          <w:rFonts w:ascii="Arial" w:hAnsi="Arial" w:cs="Arial"/>
          <w:sz w:val="16"/>
          <w:szCs w:val="16"/>
        </w:rPr>
      </w:pPr>
    </w:p>
    <w:p w14:paraId="3345F49C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10) Podanie przez Panią/Pana danych osobowych jest dobrowolne, lecz niezbędne do przeprowadzenia procedery usuwania wyrobów zawierających azbest z uwagi na udostepnienie podmiotom wykonujących usługi odbioru lub odbioru i demontażu wyrobów zawierających azbest, o które się Pani/Pan ubiega. Takie podmioty przetwarzają dane na podstawie umowy.</w:t>
      </w:r>
    </w:p>
    <w:p w14:paraId="4C0A0CD9" w14:textId="77777777" w:rsidR="00682439" w:rsidRPr="00682439" w:rsidRDefault="00682439" w:rsidP="00682439">
      <w:pPr>
        <w:jc w:val="both"/>
        <w:rPr>
          <w:rFonts w:ascii="Arial" w:hAnsi="Arial" w:cs="Arial"/>
          <w:b/>
          <w:sz w:val="20"/>
          <w:szCs w:val="20"/>
        </w:rPr>
      </w:pPr>
    </w:p>
    <w:p w14:paraId="389BAE3C" w14:textId="77777777" w:rsidR="00682439" w:rsidRPr="00682439" w:rsidRDefault="00682439" w:rsidP="00682439">
      <w:pPr>
        <w:jc w:val="center"/>
        <w:rPr>
          <w:rFonts w:ascii="Arial" w:hAnsi="Arial" w:cs="Arial"/>
          <w:b/>
          <w:sz w:val="20"/>
          <w:szCs w:val="20"/>
        </w:rPr>
      </w:pPr>
      <w:r w:rsidRPr="00682439">
        <w:rPr>
          <w:rFonts w:ascii="Arial" w:hAnsi="Arial" w:cs="Arial"/>
          <w:b/>
          <w:sz w:val="20"/>
          <w:szCs w:val="20"/>
        </w:rPr>
        <w:t>Oświadczenie o zapoznaniu się z informacją</w:t>
      </w:r>
    </w:p>
    <w:p w14:paraId="4777FFA0" w14:textId="77777777" w:rsidR="00682439" w:rsidRPr="00682439" w:rsidRDefault="00682439" w:rsidP="00682439">
      <w:pPr>
        <w:jc w:val="both"/>
        <w:rPr>
          <w:rFonts w:ascii="Arial" w:hAnsi="Arial" w:cs="Arial"/>
          <w:b/>
          <w:sz w:val="20"/>
          <w:szCs w:val="20"/>
        </w:rPr>
      </w:pPr>
    </w:p>
    <w:p w14:paraId="61967012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>Ja, niżej podpisana/y oświadczam, że zostałem zapoznana/y z powyższą informacją.</w:t>
      </w:r>
    </w:p>
    <w:p w14:paraId="63563F4C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</w:p>
    <w:p w14:paraId="7EC741DD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</w:p>
    <w:p w14:paraId="3D36B3C5" w14:textId="77777777" w:rsidR="00682439" w:rsidRPr="00682439" w:rsidRDefault="00682439" w:rsidP="00682439">
      <w:pPr>
        <w:ind w:left="4248"/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…………………………………….……………….</w:t>
      </w:r>
    </w:p>
    <w:p w14:paraId="769B6966" w14:textId="77777777" w:rsidR="00682439" w:rsidRPr="00682439" w:rsidRDefault="00682439" w:rsidP="00682439">
      <w:pPr>
        <w:jc w:val="both"/>
        <w:rPr>
          <w:rFonts w:ascii="Arial" w:hAnsi="Arial" w:cs="Arial"/>
          <w:sz w:val="20"/>
          <w:szCs w:val="20"/>
        </w:rPr>
      </w:pPr>
      <w:r w:rsidRPr="00682439">
        <w:rPr>
          <w:rFonts w:ascii="Arial" w:hAnsi="Arial" w:cs="Arial"/>
          <w:sz w:val="20"/>
          <w:szCs w:val="20"/>
        </w:rPr>
        <w:t xml:space="preserve">                                                                             (data i podpis osoby składającej oświadczenie)</w:t>
      </w:r>
    </w:p>
    <w:sectPr w:rsidR="00682439" w:rsidRPr="0068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</w:lvl>
  </w:abstractNum>
  <w:num w:numId="1" w16cid:durableId="412747624">
    <w:abstractNumId w:val="0"/>
  </w:num>
  <w:num w:numId="2" w16cid:durableId="1496266723">
    <w:abstractNumId w:val="1"/>
  </w:num>
  <w:num w:numId="3" w16cid:durableId="92769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5F"/>
    <w:rsid w:val="00036D0D"/>
    <w:rsid w:val="002F291E"/>
    <w:rsid w:val="0062026F"/>
    <w:rsid w:val="00682439"/>
    <w:rsid w:val="007043EC"/>
    <w:rsid w:val="00A77A48"/>
    <w:rsid w:val="00D118A7"/>
    <w:rsid w:val="00D67363"/>
    <w:rsid w:val="00E3385F"/>
    <w:rsid w:val="00EC0BB4"/>
    <w:rsid w:val="00FB7DE2"/>
    <w:rsid w:val="00FE691D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3D51"/>
  <w15:chartTrackingRefBased/>
  <w15:docId w15:val="{D71077EF-F6D2-4177-982B-8A1CD4F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4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8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8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8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8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8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8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8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8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8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8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8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8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8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8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8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8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3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8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38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8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38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8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</dc:creator>
  <cp:keywords/>
  <dc:description/>
  <cp:lastModifiedBy>Katarzyna Kot</cp:lastModifiedBy>
  <cp:revision>2</cp:revision>
  <dcterms:created xsi:type="dcterms:W3CDTF">2025-01-27T09:13:00Z</dcterms:created>
  <dcterms:modified xsi:type="dcterms:W3CDTF">2025-01-27T09:13:00Z</dcterms:modified>
</cp:coreProperties>
</file>